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B58" w:rsidRDefault="00807B58" w:rsidP="00807B58">
      <w:pPr>
        <w:pStyle w:val="Yltunniste"/>
        <w:tabs>
          <w:tab w:val="clear" w:pos="4320"/>
          <w:tab w:val="clear" w:pos="8640"/>
          <w:tab w:val="center" w:pos="4702"/>
          <w:tab w:val="right" w:pos="9405"/>
        </w:tabs>
        <w:rPr>
          <w:rFonts w:cs="Calibri"/>
        </w:rPr>
      </w:pPr>
      <w:r>
        <w:rPr>
          <w:rFonts w:cs="Calibri"/>
        </w:rPr>
        <w:t xml:space="preserve">JANO </w:t>
      </w:r>
      <w:proofErr w:type="spellStart"/>
      <w:r>
        <w:rPr>
          <w:rFonts w:cs="Calibri"/>
        </w:rPr>
        <w:t>r.y</w:t>
      </w:r>
      <w:proofErr w:type="spellEnd"/>
      <w:r>
        <w:rPr>
          <w:rFonts w:cs="Calibri"/>
        </w:rPr>
        <w:t>. (YR03483036)</w:t>
      </w:r>
      <w:r>
        <w:rPr>
          <w:rFonts w:cs="Calibri"/>
        </w:rPr>
        <w:tab/>
        <w:t>HALLITUKSEN KOKOUS</w:t>
      </w:r>
      <w:r>
        <w:rPr>
          <w:rFonts w:cs="Calibri"/>
        </w:rPr>
        <w:tab/>
      </w:r>
    </w:p>
    <w:p w:rsidR="00807B58" w:rsidRDefault="00807B58" w:rsidP="00807B58">
      <w:pPr>
        <w:pStyle w:val="Yltunniste"/>
        <w:tabs>
          <w:tab w:val="left" w:pos="1304"/>
        </w:tabs>
      </w:pPr>
      <w:r>
        <w:t>Normaalikoulu</w:t>
      </w:r>
      <w:r>
        <w:tab/>
      </w:r>
    </w:p>
    <w:p w:rsidR="00807B58" w:rsidRDefault="00807B58" w:rsidP="00807B58">
      <w:pPr>
        <w:pStyle w:val="Yltunniste"/>
        <w:tabs>
          <w:tab w:val="left" w:pos="1304"/>
        </w:tabs>
      </w:pPr>
      <w:r>
        <w:t>Harjoittelijoiden huone</w:t>
      </w:r>
      <w:r>
        <w:tab/>
        <w:t>Pöytäkirja 14/2011</w:t>
      </w:r>
      <w:r>
        <w:br/>
        <w:t>PL 35 (N)</w:t>
      </w:r>
      <w:r>
        <w:br/>
        <w:t>40351 Jyväskylä</w:t>
      </w:r>
      <w:r>
        <w:tab/>
        <w:t>27.11.2011</w:t>
      </w:r>
    </w:p>
    <w:p w:rsidR="00807B58" w:rsidRDefault="00807B58" w:rsidP="00807B58">
      <w:pPr>
        <w:pStyle w:val="Yltunniste"/>
        <w:tabs>
          <w:tab w:val="left" w:pos="1304"/>
        </w:tabs>
      </w:pPr>
    </w:p>
    <w:p w:rsidR="00807B58" w:rsidRDefault="00807B58" w:rsidP="00807B58">
      <w:pPr>
        <w:pStyle w:val="Yltunniste"/>
        <w:tabs>
          <w:tab w:val="left" w:pos="1304"/>
        </w:tabs>
      </w:pPr>
    </w:p>
    <w:p w:rsidR="00807B58" w:rsidRDefault="00807B58" w:rsidP="00807B58">
      <w:pPr>
        <w:pStyle w:val="Yltunniste"/>
        <w:tabs>
          <w:tab w:val="left" w:pos="1095"/>
        </w:tabs>
      </w:pPr>
      <w:r>
        <w:t>Aika:</w:t>
      </w:r>
      <w:r>
        <w:tab/>
        <w:t>perjantai 25.11.2011 klo 8:30</w:t>
      </w:r>
    </w:p>
    <w:p w:rsidR="00807B58" w:rsidRDefault="00807B58" w:rsidP="00807B58">
      <w:pPr>
        <w:pStyle w:val="Yltunniste"/>
        <w:tabs>
          <w:tab w:val="left" w:pos="1134"/>
        </w:tabs>
      </w:pPr>
      <w:r>
        <w:t>Paikka:</w:t>
      </w:r>
      <w:r>
        <w:tab/>
      </w:r>
      <w:proofErr w:type="spellStart"/>
      <w:r>
        <w:t>Agora</w:t>
      </w:r>
      <w:proofErr w:type="spellEnd"/>
      <w:r>
        <w:t xml:space="preserve">, </w:t>
      </w:r>
      <w:proofErr w:type="spellStart"/>
      <w:r>
        <w:t>Piato</w:t>
      </w:r>
      <w:proofErr w:type="spellEnd"/>
    </w:p>
    <w:p w:rsidR="00807B58" w:rsidRDefault="00807B58" w:rsidP="00807B58">
      <w:pPr>
        <w:pStyle w:val="Yltunniste"/>
        <w:tabs>
          <w:tab w:val="left" w:pos="1304"/>
        </w:tabs>
      </w:pPr>
      <w:r>
        <w:t>Läsnä:</w:t>
      </w:r>
    </w:p>
    <w:p w:rsidR="00807B58" w:rsidRDefault="00807B58" w:rsidP="00807B58">
      <w:pPr>
        <w:pStyle w:val="Yltunniste"/>
        <w:tabs>
          <w:tab w:val="left" w:pos="1304"/>
        </w:tabs>
      </w:pPr>
      <w:proofErr w:type="spellStart"/>
      <w:r>
        <w:t>Annika</w:t>
      </w:r>
      <w:proofErr w:type="spellEnd"/>
      <w:r>
        <w:t xml:space="preserve"> Harja, Teija Hytönen, Outi Ihamäki, Henna Kotoneva, Tiina Rötkö, Maiju Vihonen</w:t>
      </w:r>
    </w:p>
    <w:p w:rsidR="00807B58" w:rsidRDefault="00807B58" w:rsidP="00807B58">
      <w:pPr>
        <w:pStyle w:val="Yltunniste"/>
        <w:tabs>
          <w:tab w:val="left" w:pos="1304"/>
        </w:tabs>
      </w:pPr>
    </w:p>
    <w:p w:rsidR="00807B58" w:rsidRDefault="00807B58" w:rsidP="00807B58">
      <w:pPr>
        <w:pStyle w:val="Yltunniste"/>
        <w:tabs>
          <w:tab w:val="clear" w:pos="4320"/>
          <w:tab w:val="clear" w:pos="8640"/>
        </w:tabs>
        <w:rPr>
          <w:b/>
        </w:rPr>
      </w:pPr>
      <w:r>
        <w:rPr>
          <w:b/>
        </w:rPr>
        <w:t>1§ Kokouksen avaus</w:t>
      </w:r>
    </w:p>
    <w:p w:rsidR="00807B58" w:rsidRDefault="00807B58" w:rsidP="00807B58">
      <w:pPr>
        <w:pStyle w:val="Yltunniste"/>
        <w:tabs>
          <w:tab w:val="left" w:pos="1304"/>
        </w:tabs>
      </w:pPr>
    </w:p>
    <w:p w:rsidR="00807B58" w:rsidRDefault="00807B58" w:rsidP="00807B58">
      <w:pPr>
        <w:pStyle w:val="Eivli1"/>
        <w:spacing w:line="240" w:lineRule="auto"/>
      </w:pPr>
      <w:r>
        <w:t>Yhdistyksen puheenjohtaja Outi Ihamäki avasi kokouksen klo 08:37. Teija Hytöselle ja Henna Kotonevalle myönnettiin läsnäolo- ja puheoikeus.</w:t>
      </w:r>
    </w:p>
    <w:p w:rsidR="00807B58" w:rsidRDefault="00807B58" w:rsidP="00807B58">
      <w:pPr>
        <w:pStyle w:val="Eivli1"/>
        <w:spacing w:line="240" w:lineRule="auto"/>
      </w:pPr>
    </w:p>
    <w:p w:rsidR="00807B58" w:rsidRDefault="00807B58" w:rsidP="00807B58">
      <w:pPr>
        <w:pStyle w:val="Yltunniste"/>
        <w:tabs>
          <w:tab w:val="clear" w:pos="4320"/>
          <w:tab w:val="clear" w:pos="8640"/>
        </w:tabs>
        <w:rPr>
          <w:b/>
        </w:rPr>
      </w:pPr>
      <w:r>
        <w:rPr>
          <w:b/>
        </w:rPr>
        <w:t>2§ Kokouksen laillisuus ja päätösvaltaisuus</w:t>
      </w:r>
    </w:p>
    <w:p w:rsidR="00807B58" w:rsidRDefault="00807B58" w:rsidP="00807B58">
      <w:pPr>
        <w:pStyle w:val="Yltunniste"/>
        <w:tabs>
          <w:tab w:val="clear" w:pos="4320"/>
          <w:tab w:val="clear" w:pos="8640"/>
        </w:tabs>
      </w:pPr>
    </w:p>
    <w:p w:rsidR="00807B58" w:rsidRDefault="00807B58" w:rsidP="00807B58">
      <w:pPr>
        <w:pStyle w:val="Yltunniste"/>
        <w:tabs>
          <w:tab w:val="clear" w:pos="4320"/>
          <w:tab w:val="clear" w:pos="8640"/>
        </w:tabs>
      </w:pPr>
      <w:r>
        <w:t>Todettiin kokous laillisesti koolle kutsutuksi ja päätösvaltaiseksi.</w:t>
      </w:r>
    </w:p>
    <w:p w:rsidR="00807B58" w:rsidRDefault="00807B58" w:rsidP="00807B58">
      <w:pPr>
        <w:pStyle w:val="Yltunniste"/>
        <w:tabs>
          <w:tab w:val="clear" w:pos="4320"/>
          <w:tab w:val="clear" w:pos="8640"/>
        </w:tabs>
      </w:pPr>
    </w:p>
    <w:p w:rsidR="00807B58" w:rsidRDefault="00807B58" w:rsidP="00807B58">
      <w:pPr>
        <w:pStyle w:val="Yltunniste"/>
        <w:tabs>
          <w:tab w:val="clear" w:pos="4320"/>
          <w:tab w:val="clear" w:pos="8640"/>
          <w:tab w:val="left" w:pos="1110"/>
        </w:tabs>
        <w:rPr>
          <w:b/>
        </w:rPr>
      </w:pPr>
      <w:r>
        <w:rPr>
          <w:b/>
        </w:rPr>
        <w:t>3§ Kokouksen esityslista</w:t>
      </w:r>
    </w:p>
    <w:p w:rsidR="00807B58" w:rsidRDefault="00807B58" w:rsidP="00807B58">
      <w:pPr>
        <w:pStyle w:val="Yltunniste"/>
        <w:tabs>
          <w:tab w:val="clear" w:pos="4320"/>
          <w:tab w:val="clear" w:pos="8640"/>
        </w:tabs>
      </w:pPr>
    </w:p>
    <w:p w:rsidR="00807B58" w:rsidRDefault="00807B58" w:rsidP="00807B58">
      <w:pPr>
        <w:pStyle w:val="Yltunniste"/>
        <w:tabs>
          <w:tab w:val="clear" w:pos="4320"/>
          <w:tab w:val="clear" w:pos="8640"/>
        </w:tabs>
      </w:pPr>
      <w:r>
        <w:t>Esityslista hyväksyttiin.</w:t>
      </w:r>
    </w:p>
    <w:p w:rsidR="00807B58" w:rsidRDefault="00807B58" w:rsidP="00807B58">
      <w:pPr>
        <w:pStyle w:val="Yltunniste"/>
        <w:tabs>
          <w:tab w:val="clear" w:pos="4320"/>
          <w:tab w:val="clear" w:pos="8640"/>
        </w:tabs>
      </w:pPr>
    </w:p>
    <w:p w:rsidR="00807B58" w:rsidRDefault="00807B58" w:rsidP="00807B58">
      <w:pPr>
        <w:pStyle w:val="Yltunniste"/>
        <w:tabs>
          <w:tab w:val="clear" w:pos="4320"/>
          <w:tab w:val="clear" w:pos="8640"/>
          <w:tab w:val="left" w:pos="1110"/>
        </w:tabs>
        <w:rPr>
          <w:b/>
        </w:rPr>
      </w:pPr>
      <w:r>
        <w:rPr>
          <w:b/>
        </w:rPr>
        <w:t>4§ Edelliset pöytäkirjat</w:t>
      </w:r>
    </w:p>
    <w:p w:rsidR="00807B58" w:rsidRDefault="00807B58" w:rsidP="00807B58">
      <w:pPr>
        <w:pStyle w:val="Yltunniste"/>
        <w:tabs>
          <w:tab w:val="clear" w:pos="4320"/>
          <w:tab w:val="clear" w:pos="8640"/>
        </w:tabs>
      </w:pPr>
    </w:p>
    <w:p w:rsidR="00807B58" w:rsidRDefault="00807B58" w:rsidP="00807B58">
      <w:pPr>
        <w:pStyle w:val="Yltunniste"/>
        <w:tabs>
          <w:tab w:val="clear" w:pos="4320"/>
          <w:tab w:val="clear" w:pos="8640"/>
        </w:tabs>
      </w:pPr>
      <w:r>
        <w:t>Pöytäkirjat 11/2011 ja 13/2011 hyväksyttiin muutoksitta.</w:t>
      </w:r>
    </w:p>
    <w:p w:rsidR="00807B58" w:rsidRDefault="00807B58" w:rsidP="00807B58">
      <w:pPr>
        <w:pStyle w:val="Yltunniste"/>
        <w:tabs>
          <w:tab w:val="clear" w:pos="4320"/>
          <w:tab w:val="clear" w:pos="8640"/>
        </w:tabs>
      </w:pPr>
    </w:p>
    <w:p w:rsidR="00807B58" w:rsidRDefault="00807B58" w:rsidP="00807B58">
      <w:pPr>
        <w:pStyle w:val="Yltunniste"/>
        <w:tabs>
          <w:tab w:val="clear" w:pos="4320"/>
          <w:tab w:val="clear" w:pos="8640"/>
          <w:tab w:val="left" w:pos="1110"/>
        </w:tabs>
        <w:rPr>
          <w:b/>
        </w:rPr>
      </w:pPr>
      <w:r>
        <w:rPr>
          <w:b/>
        </w:rPr>
        <w:t xml:space="preserve">5§ Ilmoitusasiat </w:t>
      </w:r>
    </w:p>
    <w:p w:rsidR="00807B58" w:rsidRDefault="00807B58" w:rsidP="00807B58">
      <w:pPr>
        <w:pStyle w:val="Yltunniste"/>
        <w:tabs>
          <w:tab w:val="clear" w:pos="4320"/>
          <w:tab w:val="clear" w:pos="8640"/>
        </w:tabs>
      </w:pPr>
    </w:p>
    <w:p w:rsidR="00807B58" w:rsidRDefault="00807B58" w:rsidP="00807B58">
      <w:pPr>
        <w:pStyle w:val="Yltunniste"/>
        <w:tabs>
          <w:tab w:val="clear" w:pos="4320"/>
          <w:tab w:val="clear" w:pos="8640"/>
        </w:tabs>
      </w:pPr>
      <w:proofErr w:type="gramStart"/>
      <w:r>
        <w:t>-</w:t>
      </w:r>
      <w:proofErr w:type="gramEnd"/>
      <w:r>
        <w:t xml:space="preserve"> Outi Ihamäki, Outi Talvitie ja Sampo Pitkänen olivat järjestökurssilla Tuusulassa 19.-20.11 ja saivat ideoita ensivuotta varten.</w:t>
      </w:r>
    </w:p>
    <w:p w:rsidR="00807B58" w:rsidRDefault="00807B58" w:rsidP="00807B58">
      <w:pPr>
        <w:pStyle w:val="Yltunniste"/>
        <w:tabs>
          <w:tab w:val="clear" w:pos="4320"/>
          <w:tab w:val="clear" w:pos="8640"/>
        </w:tabs>
      </w:pPr>
      <w:proofErr w:type="gramStart"/>
      <w:r>
        <w:t>-</w:t>
      </w:r>
      <w:proofErr w:type="gramEnd"/>
      <w:r>
        <w:t xml:space="preserve"> Normaalikoulun harjoittelijoidenhuoneelta on kadonnut sakset. Toivotaan pikaista palautusta.</w:t>
      </w:r>
    </w:p>
    <w:p w:rsidR="00807B58" w:rsidRDefault="00807B58" w:rsidP="00807B58">
      <w:pPr>
        <w:pStyle w:val="Yltunniste"/>
        <w:tabs>
          <w:tab w:val="clear" w:pos="4320"/>
          <w:tab w:val="clear" w:pos="8640"/>
        </w:tabs>
      </w:pPr>
      <w:proofErr w:type="gramStart"/>
      <w:r>
        <w:t>-</w:t>
      </w:r>
      <w:proofErr w:type="gramEnd"/>
      <w:r>
        <w:t xml:space="preserve"> Harjoittelijoidenhuoneen laminointikoneelle on laitettu ohjeistus ja laminointikalvojen käytöstä pyydetään käyttäjiltä hintaa 30 </w:t>
      </w:r>
      <w:proofErr w:type="spellStart"/>
      <w:r>
        <w:t>snt/kalvo</w:t>
      </w:r>
      <w:proofErr w:type="spellEnd"/>
      <w:r>
        <w:t>.</w:t>
      </w:r>
    </w:p>
    <w:p w:rsidR="00807B58" w:rsidRDefault="00807B58" w:rsidP="00807B58">
      <w:pPr>
        <w:pStyle w:val="Yltunniste"/>
        <w:tabs>
          <w:tab w:val="clear" w:pos="4320"/>
          <w:tab w:val="clear" w:pos="8640"/>
        </w:tabs>
      </w:pPr>
      <w:proofErr w:type="gramStart"/>
      <w:r>
        <w:t>-</w:t>
      </w:r>
      <w:proofErr w:type="gramEnd"/>
      <w:r>
        <w:t xml:space="preserve"> Uuden hallituksen perehdytysilta 24.11 meni hyvin ja moni pääsi paikalle.</w:t>
      </w:r>
    </w:p>
    <w:p w:rsidR="00807B58" w:rsidRDefault="00807B58" w:rsidP="00807B58">
      <w:pPr>
        <w:pStyle w:val="Yltunniste"/>
        <w:tabs>
          <w:tab w:val="clear" w:pos="4320"/>
          <w:tab w:val="clear" w:pos="8640"/>
        </w:tabs>
      </w:pPr>
      <w:proofErr w:type="gramStart"/>
      <w:r>
        <w:t>-</w:t>
      </w:r>
      <w:proofErr w:type="gramEnd"/>
      <w:r>
        <w:t xml:space="preserve"> Ida Savinainen ilmoittautui poissaolevaksi loppukaudeksi 2011.</w:t>
      </w:r>
    </w:p>
    <w:p w:rsidR="00807B58" w:rsidRDefault="00807B58" w:rsidP="00807B58">
      <w:pPr>
        <w:pStyle w:val="Yltunniste"/>
        <w:tabs>
          <w:tab w:val="clear" w:pos="4320"/>
          <w:tab w:val="clear" w:pos="8640"/>
        </w:tabs>
      </w:pPr>
      <w:proofErr w:type="gramStart"/>
      <w:r>
        <w:t>-</w:t>
      </w:r>
      <w:proofErr w:type="gramEnd"/>
      <w:r>
        <w:t xml:space="preserve"> Järjestökoulutus on 16.1.2012 klo 15:30 ja järjestäytymiskokous pidetään 18.1.2012 klo 16-18.</w:t>
      </w:r>
    </w:p>
    <w:p w:rsidR="00807B58" w:rsidRDefault="00807B58" w:rsidP="00807B58">
      <w:pPr>
        <w:pStyle w:val="Yltunniste"/>
        <w:tabs>
          <w:tab w:val="clear" w:pos="4320"/>
          <w:tab w:val="clear" w:pos="8640"/>
        </w:tabs>
      </w:pPr>
      <w:proofErr w:type="gramStart"/>
      <w:r>
        <w:t>-</w:t>
      </w:r>
      <w:proofErr w:type="gramEnd"/>
      <w:r>
        <w:t xml:space="preserve"> 2.2.2012 järjestetään </w:t>
      </w:r>
      <w:proofErr w:type="spellStart"/>
      <w:r>
        <w:t>opeainejärjestöjen</w:t>
      </w:r>
      <w:proofErr w:type="spellEnd"/>
      <w:r>
        <w:t xml:space="preserve"> uusien hallitusten tapaamisilta Ilokivessä klo 18 alkaen.</w:t>
      </w:r>
    </w:p>
    <w:p w:rsidR="00807B58" w:rsidRDefault="00807B58" w:rsidP="00807B58">
      <w:pPr>
        <w:pStyle w:val="Yltunniste"/>
        <w:tabs>
          <w:tab w:val="clear" w:pos="4320"/>
          <w:tab w:val="clear" w:pos="8640"/>
        </w:tabs>
      </w:pPr>
    </w:p>
    <w:p w:rsidR="00807B58" w:rsidRDefault="00807B58" w:rsidP="00807B58">
      <w:pPr>
        <w:pStyle w:val="Yltunniste"/>
        <w:tabs>
          <w:tab w:val="clear" w:pos="4320"/>
          <w:tab w:val="clear" w:pos="8640"/>
          <w:tab w:val="left" w:pos="1110"/>
        </w:tabs>
        <w:rPr>
          <w:b/>
        </w:rPr>
      </w:pPr>
      <w:r>
        <w:rPr>
          <w:b/>
        </w:rPr>
        <w:t>6§ SOOL</w:t>
      </w:r>
    </w:p>
    <w:p w:rsidR="00807B58" w:rsidRDefault="00807B58" w:rsidP="00807B58">
      <w:pPr>
        <w:pStyle w:val="Yltunniste"/>
        <w:tabs>
          <w:tab w:val="clear" w:pos="4320"/>
          <w:tab w:val="clear" w:pos="8640"/>
          <w:tab w:val="left" w:pos="1110"/>
        </w:tabs>
      </w:pPr>
    </w:p>
    <w:p w:rsidR="00807B58" w:rsidRDefault="00807B58" w:rsidP="00807B58">
      <w:pPr>
        <w:pStyle w:val="Yltunniste"/>
        <w:tabs>
          <w:tab w:val="clear" w:pos="4320"/>
          <w:tab w:val="clear" w:pos="8640"/>
          <w:tab w:val="left" w:pos="1110"/>
        </w:tabs>
      </w:pPr>
      <w:proofErr w:type="spellStart"/>
      <w:r>
        <w:t>SOOLilta</w:t>
      </w:r>
      <w:proofErr w:type="spellEnd"/>
      <w:r>
        <w:t xml:space="preserve"> oli tullut postia ensi vuoden tapahtumista:</w:t>
      </w:r>
    </w:p>
    <w:p w:rsidR="00807B58" w:rsidRDefault="00807B58" w:rsidP="00807B58">
      <w:pPr>
        <w:pStyle w:val="Yltunniste"/>
        <w:tabs>
          <w:tab w:val="clear" w:pos="4320"/>
          <w:tab w:val="clear" w:pos="8640"/>
          <w:tab w:val="left" w:pos="1110"/>
        </w:tabs>
      </w:pPr>
      <w:proofErr w:type="gramStart"/>
      <w:r>
        <w:t>-</w:t>
      </w:r>
      <w:proofErr w:type="gramEnd"/>
      <w:r>
        <w:t xml:space="preserve"> 27.1. teemaseminaari Monikulttuurisuus minussa – minusta on moneksi </w:t>
      </w:r>
      <w:proofErr w:type="spellStart"/>
      <w:r>
        <w:t>Educa-messujen</w:t>
      </w:r>
      <w:proofErr w:type="spellEnd"/>
      <w:r>
        <w:t xml:space="preserve"> yhteydessä Helsingin messukeskuksessa.</w:t>
      </w:r>
    </w:p>
    <w:p w:rsidR="00807B58" w:rsidRDefault="00807B58" w:rsidP="00807B58">
      <w:pPr>
        <w:pStyle w:val="Yltunniste"/>
        <w:tabs>
          <w:tab w:val="clear" w:pos="4320"/>
          <w:tab w:val="clear" w:pos="8640"/>
          <w:tab w:val="left" w:pos="1110"/>
        </w:tabs>
      </w:pPr>
      <w:proofErr w:type="gramStart"/>
      <w:r>
        <w:t>-</w:t>
      </w:r>
      <w:proofErr w:type="gramEnd"/>
      <w:r>
        <w:t xml:space="preserve"> 27.-28.1 Opetusalan koulutustapahtuma </w:t>
      </w:r>
      <w:proofErr w:type="spellStart"/>
      <w:r>
        <w:t>Educa</w:t>
      </w:r>
      <w:proofErr w:type="spellEnd"/>
      <w:r>
        <w:t xml:space="preserve"> 2012 Helsingin messukeskuksessa.</w:t>
      </w:r>
    </w:p>
    <w:p w:rsidR="00807B58" w:rsidRDefault="00807B58" w:rsidP="00807B58">
      <w:pPr>
        <w:pStyle w:val="Yltunniste"/>
        <w:tabs>
          <w:tab w:val="clear" w:pos="4320"/>
          <w:tab w:val="clear" w:pos="8640"/>
          <w:tab w:val="left" w:pos="1110"/>
        </w:tabs>
      </w:pPr>
      <w:proofErr w:type="gramStart"/>
      <w:r>
        <w:t>-</w:t>
      </w:r>
      <w:proofErr w:type="gramEnd"/>
      <w:r>
        <w:t xml:space="preserve"> 28.-29.1. </w:t>
      </w:r>
      <w:proofErr w:type="spellStart"/>
      <w:r>
        <w:t>SOOLin</w:t>
      </w:r>
      <w:proofErr w:type="spellEnd"/>
      <w:r>
        <w:t xml:space="preserve"> puheenjohtajatapaaminen </w:t>
      </w:r>
      <w:proofErr w:type="spellStart"/>
      <w:r>
        <w:t>Akavatalolla</w:t>
      </w:r>
      <w:proofErr w:type="spellEnd"/>
      <w:r>
        <w:t xml:space="preserve"> Helsingissä</w:t>
      </w:r>
    </w:p>
    <w:p w:rsidR="00807B58" w:rsidRDefault="00807B58" w:rsidP="00807B58">
      <w:pPr>
        <w:pStyle w:val="Yltunniste"/>
        <w:tabs>
          <w:tab w:val="clear" w:pos="4320"/>
          <w:tab w:val="clear" w:pos="8640"/>
          <w:tab w:val="left" w:pos="1110"/>
        </w:tabs>
      </w:pPr>
      <w:proofErr w:type="gramStart"/>
      <w:r>
        <w:t>-</w:t>
      </w:r>
      <w:proofErr w:type="gramEnd"/>
      <w:r>
        <w:t xml:space="preserve"> 10.2. Koulutuspäivä jäsenyhdistysten taloudenhoitajille sekä SOOL-, </w:t>
      </w:r>
      <w:proofErr w:type="spellStart"/>
      <w:r>
        <w:t>Kopo-</w:t>
      </w:r>
      <w:proofErr w:type="spellEnd"/>
      <w:r>
        <w:t xml:space="preserve"> ja kansainvälisyysvastaaville </w:t>
      </w:r>
      <w:proofErr w:type="spellStart"/>
      <w:r>
        <w:t>Akavatalolla</w:t>
      </w:r>
      <w:proofErr w:type="spellEnd"/>
      <w:r>
        <w:t xml:space="preserve"> Helsingissä.</w:t>
      </w:r>
    </w:p>
    <w:p w:rsidR="00807B58" w:rsidRDefault="00807B58" w:rsidP="00807B58">
      <w:pPr>
        <w:pStyle w:val="Yltunniste"/>
        <w:tabs>
          <w:tab w:val="clear" w:pos="4320"/>
          <w:tab w:val="clear" w:pos="8640"/>
          <w:tab w:val="left" w:pos="1110"/>
        </w:tabs>
        <w:rPr>
          <w:b/>
        </w:rPr>
      </w:pPr>
      <w:r>
        <w:rPr>
          <w:b/>
        </w:rPr>
        <w:lastRenderedPageBreak/>
        <w:t>7§ Rahastonhoitajan terveiset</w:t>
      </w:r>
    </w:p>
    <w:p w:rsidR="00807B58" w:rsidRDefault="00807B58" w:rsidP="00807B58">
      <w:pPr>
        <w:pStyle w:val="Yltunniste"/>
        <w:tabs>
          <w:tab w:val="clear" w:pos="4320"/>
          <w:tab w:val="clear" w:pos="8640"/>
          <w:tab w:val="left" w:pos="1110"/>
        </w:tabs>
        <w:rPr>
          <w:b/>
        </w:rPr>
      </w:pPr>
    </w:p>
    <w:p w:rsidR="00807B58" w:rsidRPr="003B0709" w:rsidRDefault="00807B58" w:rsidP="00807B58">
      <w:pPr>
        <w:pStyle w:val="Yltunniste"/>
        <w:tabs>
          <w:tab w:val="clear" w:pos="4320"/>
          <w:tab w:val="clear" w:pos="8640"/>
          <w:tab w:val="left" w:pos="1110"/>
        </w:tabs>
      </w:pPr>
      <w:r>
        <w:t xml:space="preserve">Rahastonhoitaja Maiju Vihonen ilmoitti, että sitsimaksut ovat vielä vaiheessa, kaikki maksut eivät ole vielä tulleet. Tilitilanne on muuten suhteellisen hyvä. </w:t>
      </w:r>
      <w:proofErr w:type="spellStart"/>
      <w:r>
        <w:t>SOOL-päivän</w:t>
      </w:r>
      <w:proofErr w:type="spellEnd"/>
      <w:r>
        <w:t xml:space="preserve"> merkkimyynnistä saatiin 15€.</w:t>
      </w:r>
    </w:p>
    <w:p w:rsidR="00807B58" w:rsidRDefault="00807B58" w:rsidP="00807B58">
      <w:pPr>
        <w:pStyle w:val="Yltunniste"/>
        <w:tabs>
          <w:tab w:val="clear" w:pos="4320"/>
          <w:tab w:val="clear" w:pos="8640"/>
          <w:tab w:val="center" w:pos="5411"/>
          <w:tab w:val="right" w:pos="10114"/>
        </w:tabs>
      </w:pPr>
    </w:p>
    <w:p w:rsidR="00807B58" w:rsidRDefault="00807B58" w:rsidP="00807B58">
      <w:pPr>
        <w:pStyle w:val="Yltunniste"/>
        <w:tabs>
          <w:tab w:val="clear" w:pos="4320"/>
          <w:tab w:val="clear" w:pos="8640"/>
        </w:tabs>
        <w:rPr>
          <w:b/>
        </w:rPr>
      </w:pPr>
      <w:r>
        <w:rPr>
          <w:b/>
        </w:rPr>
        <w:t>8§ Käsiteltävät asiat</w:t>
      </w:r>
    </w:p>
    <w:p w:rsidR="00807B58" w:rsidRDefault="00807B58" w:rsidP="00807B58">
      <w:pPr>
        <w:pStyle w:val="Yltunniste"/>
        <w:tabs>
          <w:tab w:val="clear" w:pos="4320"/>
          <w:tab w:val="clear" w:pos="8640"/>
          <w:tab w:val="center" w:pos="5411"/>
          <w:tab w:val="right" w:pos="10114"/>
        </w:tabs>
        <w:rPr>
          <w:b/>
        </w:rPr>
      </w:pPr>
    </w:p>
    <w:p w:rsidR="00807B58" w:rsidRDefault="00807B58" w:rsidP="00807B58">
      <w:pPr>
        <w:pStyle w:val="Yltunniste"/>
        <w:tabs>
          <w:tab w:val="clear" w:pos="4320"/>
          <w:tab w:val="clear" w:pos="8640"/>
          <w:tab w:val="center" w:pos="5411"/>
          <w:tab w:val="right" w:pos="10114"/>
        </w:tabs>
      </w:pPr>
      <w:r w:rsidRPr="00382C75">
        <w:rPr>
          <w:b/>
        </w:rPr>
        <w:t>a)</w:t>
      </w:r>
      <w:r>
        <w:t>Palautteen kerääminen syksyn opinnoista: Tähän mennessä on tullut 2 palautetta, lisää odotellaan.</w:t>
      </w:r>
    </w:p>
    <w:p w:rsidR="00807B58" w:rsidRDefault="00807B58" w:rsidP="00807B58">
      <w:pPr>
        <w:pStyle w:val="Yltunniste"/>
        <w:tabs>
          <w:tab w:val="clear" w:pos="4320"/>
          <w:tab w:val="clear" w:pos="8640"/>
          <w:tab w:val="center" w:pos="5411"/>
          <w:tab w:val="right" w:pos="10114"/>
        </w:tabs>
      </w:pPr>
    </w:p>
    <w:p w:rsidR="00807B58" w:rsidRDefault="00807B58" w:rsidP="00807B58">
      <w:pPr>
        <w:pStyle w:val="Yltunniste"/>
        <w:tabs>
          <w:tab w:val="clear" w:pos="4320"/>
          <w:tab w:val="clear" w:pos="8640"/>
          <w:tab w:val="center" w:pos="5411"/>
          <w:tab w:val="right" w:pos="10114"/>
        </w:tabs>
      </w:pPr>
      <w:r w:rsidRPr="00382C75">
        <w:rPr>
          <w:b/>
        </w:rPr>
        <w:t>b)</w:t>
      </w:r>
      <w:r>
        <w:t xml:space="preserve"> Palautteen kerääminen Janon toiminnasta: Ajateltiin palautteen keräämistä tammikuussa, suunnitellaan tarkemmin myöhemmin.</w:t>
      </w:r>
    </w:p>
    <w:p w:rsidR="00807B58" w:rsidRDefault="00807B58" w:rsidP="00807B58">
      <w:pPr>
        <w:pStyle w:val="Yltunniste"/>
        <w:tabs>
          <w:tab w:val="clear" w:pos="4320"/>
          <w:tab w:val="clear" w:pos="8640"/>
          <w:tab w:val="center" w:pos="5411"/>
          <w:tab w:val="right" w:pos="10114"/>
        </w:tabs>
      </w:pPr>
    </w:p>
    <w:p w:rsidR="00807B58" w:rsidRDefault="00807B58" w:rsidP="00807B58">
      <w:pPr>
        <w:pStyle w:val="Yltunniste"/>
        <w:tabs>
          <w:tab w:val="clear" w:pos="4320"/>
          <w:tab w:val="clear" w:pos="8640"/>
          <w:tab w:val="center" w:pos="5411"/>
          <w:tab w:val="right" w:pos="10114"/>
        </w:tabs>
      </w:pPr>
      <w:r w:rsidRPr="00382C75">
        <w:rPr>
          <w:b/>
        </w:rPr>
        <w:t>c)</w:t>
      </w:r>
      <w:r>
        <w:t xml:space="preserve"> Aineenopettaja opiskelijoille tiedottaminen C- ja X-rakennusten sisäilmaongelmista: KTKP- ja </w:t>
      </w:r>
      <w:proofErr w:type="spellStart"/>
      <w:r>
        <w:t>OPEA-opintoja</w:t>
      </w:r>
      <w:proofErr w:type="spellEnd"/>
      <w:r>
        <w:t xml:space="preserve"> pitäviä opettajia </w:t>
      </w:r>
      <w:proofErr w:type="spellStart"/>
      <w:r>
        <w:t>infotaan</w:t>
      </w:r>
      <w:proofErr w:type="spellEnd"/>
      <w:r>
        <w:t xml:space="preserve"> asiasta, ja tavoite on, että tiloja ei käytetä enää 1.1.2012. Outi Ihamäki pitää pienen tiedotustilaisuuden asiasta ennen Aimo Naukkarisen OPEA211-luentoa 8.12.2011.</w:t>
      </w:r>
    </w:p>
    <w:p w:rsidR="00807B58" w:rsidRDefault="00807B58" w:rsidP="00807B58">
      <w:pPr>
        <w:pStyle w:val="Yltunniste"/>
        <w:tabs>
          <w:tab w:val="clear" w:pos="4320"/>
          <w:tab w:val="clear" w:pos="8640"/>
          <w:tab w:val="center" w:pos="5411"/>
          <w:tab w:val="right" w:pos="10114"/>
        </w:tabs>
      </w:pPr>
    </w:p>
    <w:p w:rsidR="00807B58" w:rsidRDefault="00807B58" w:rsidP="00807B58">
      <w:pPr>
        <w:pStyle w:val="Yltunniste"/>
        <w:tabs>
          <w:tab w:val="clear" w:pos="4320"/>
          <w:tab w:val="clear" w:pos="8640"/>
          <w:tab w:val="center" w:pos="5411"/>
          <w:tab w:val="right" w:pos="10114"/>
        </w:tabs>
      </w:pPr>
      <w:r w:rsidRPr="00382C75">
        <w:rPr>
          <w:b/>
          <w:color w:val="000000"/>
        </w:rPr>
        <w:t>d)</w:t>
      </w:r>
      <w:r>
        <w:t xml:space="preserve"> Yhteistyö </w:t>
      </w:r>
      <w:proofErr w:type="spellStart"/>
      <w:r>
        <w:t>Pedagon</w:t>
      </w:r>
      <w:proofErr w:type="spellEnd"/>
      <w:r>
        <w:t xml:space="preserve"> ja OKL:n kanssa: Yhteistyötä on päätetty tiivistää. Jano pyrkii ehdottamaan OKL:lle, että he ottaisivat huomioon myös meidän opiskelijoidemme osalta mahdolliset ainejärjestön tapahtumat, näin vältyttäisiin aikataulujen päällekkäisyyksiltä. Outi ehdotti myös ”Matti-kahveja”, jolloin Matti Rautiainen tulisi harjoittelijoiden huoneelle kahvittelemaan ja keskustelemaan opiskeluasioista.</w:t>
      </w:r>
    </w:p>
    <w:p w:rsidR="00807B58" w:rsidRDefault="00807B58" w:rsidP="00807B58">
      <w:pPr>
        <w:pStyle w:val="Yltunniste"/>
        <w:tabs>
          <w:tab w:val="clear" w:pos="4320"/>
          <w:tab w:val="clear" w:pos="8640"/>
          <w:tab w:val="center" w:pos="5411"/>
          <w:tab w:val="right" w:pos="10114"/>
        </w:tabs>
      </w:pPr>
    </w:p>
    <w:p w:rsidR="00807B58" w:rsidRDefault="00807B58" w:rsidP="00807B58">
      <w:pPr>
        <w:pStyle w:val="Yltunniste"/>
        <w:tabs>
          <w:tab w:val="clear" w:pos="4320"/>
          <w:tab w:val="clear" w:pos="8640"/>
          <w:tab w:val="center" w:pos="5411"/>
          <w:tab w:val="right" w:pos="10114"/>
        </w:tabs>
      </w:pPr>
      <w:r w:rsidRPr="00382C75">
        <w:rPr>
          <w:b/>
        </w:rPr>
        <w:t>e)</w:t>
      </w:r>
      <w:r>
        <w:t xml:space="preserve"> Uuden hallituksen perehdytys: Edellisen päivän (24.11.2011) uuden hallituksen perehdytysilta sujui hyvin. Ruokiin meni rahaa 37,06€ ja sauna oli varattu klo </w:t>
      </w:r>
      <w:proofErr w:type="gramStart"/>
      <w:r>
        <w:t>18-21:30</w:t>
      </w:r>
      <w:proofErr w:type="gramEnd"/>
      <w:r>
        <w:t xml:space="preserve"> ja vuokra oli 12€/h, jolloin saunan kokonaishinnaksi tuli 42€. Yhteensä siis rahaa meni 79,06€.</w:t>
      </w:r>
    </w:p>
    <w:p w:rsidR="00807B58" w:rsidRDefault="00807B58" w:rsidP="00807B58">
      <w:pPr>
        <w:pStyle w:val="Yltunniste"/>
        <w:tabs>
          <w:tab w:val="clear" w:pos="4320"/>
          <w:tab w:val="clear" w:pos="8640"/>
          <w:tab w:val="center" w:pos="5411"/>
          <w:tab w:val="right" w:pos="10114"/>
        </w:tabs>
      </w:pPr>
      <w:r>
        <w:t xml:space="preserve">Teija oli käynyt </w:t>
      </w:r>
      <w:proofErr w:type="spellStart"/>
      <w:r>
        <w:t>Jyy:n</w:t>
      </w:r>
      <w:proofErr w:type="spellEnd"/>
      <w:r>
        <w:t xml:space="preserve"> taloudenhoitajakoulutuksessa.</w:t>
      </w:r>
    </w:p>
    <w:p w:rsidR="00807B58" w:rsidRDefault="00807B58" w:rsidP="00807B58">
      <w:pPr>
        <w:pStyle w:val="Yltunniste"/>
        <w:tabs>
          <w:tab w:val="clear" w:pos="4320"/>
          <w:tab w:val="clear" w:pos="8640"/>
          <w:tab w:val="center" w:pos="5411"/>
          <w:tab w:val="right" w:pos="10114"/>
        </w:tabs>
      </w:pPr>
    </w:p>
    <w:p w:rsidR="00807B58" w:rsidRDefault="00807B58" w:rsidP="00807B58">
      <w:pPr>
        <w:pStyle w:val="Yltunniste"/>
        <w:tabs>
          <w:tab w:val="clear" w:pos="4320"/>
          <w:tab w:val="clear" w:pos="8640"/>
          <w:tab w:val="center" w:pos="5411"/>
          <w:tab w:val="right" w:pos="10114"/>
        </w:tabs>
        <w:rPr>
          <w:b/>
        </w:rPr>
      </w:pPr>
      <w:r>
        <w:rPr>
          <w:b/>
        </w:rPr>
        <w:t xml:space="preserve">9§ Toimikunnat ja </w:t>
      </w:r>
      <w:proofErr w:type="spellStart"/>
      <w:r>
        <w:rPr>
          <w:b/>
        </w:rPr>
        <w:t>PJ-tapaaminen</w:t>
      </w:r>
      <w:proofErr w:type="spellEnd"/>
    </w:p>
    <w:p w:rsidR="00807B58" w:rsidRDefault="00807B58" w:rsidP="00807B58">
      <w:pPr>
        <w:pStyle w:val="Yltunniste"/>
        <w:tabs>
          <w:tab w:val="clear" w:pos="4320"/>
          <w:tab w:val="clear" w:pos="8640"/>
          <w:tab w:val="center" w:pos="5029"/>
          <w:tab w:val="right" w:pos="9349"/>
        </w:tabs>
      </w:pPr>
    </w:p>
    <w:p w:rsidR="00807B58" w:rsidRDefault="00807B58" w:rsidP="00807B58">
      <w:pPr>
        <w:pStyle w:val="Yltunniste"/>
        <w:tabs>
          <w:tab w:val="clear" w:pos="4320"/>
          <w:tab w:val="clear" w:pos="8640"/>
        </w:tabs>
      </w:pPr>
      <w:proofErr w:type="gramStart"/>
      <w:r>
        <w:t>-</w:t>
      </w:r>
      <w:proofErr w:type="gramEnd"/>
      <w:r>
        <w:t xml:space="preserve"> Outi kävi johtoryhmässä, jossa keskusteltiin maisteriohjelmasta, ylipiston laitosten rahoitusmallin muuttamisesta ja tiistaityöskentelystä</w:t>
      </w:r>
    </w:p>
    <w:p w:rsidR="00807B58" w:rsidRDefault="00807B58" w:rsidP="00807B58">
      <w:pPr>
        <w:pStyle w:val="Yltunniste"/>
        <w:tabs>
          <w:tab w:val="clear" w:pos="4320"/>
          <w:tab w:val="clear" w:pos="8640"/>
        </w:tabs>
      </w:pPr>
      <w:proofErr w:type="gramStart"/>
      <w:r>
        <w:t>-</w:t>
      </w:r>
      <w:proofErr w:type="gramEnd"/>
      <w:r>
        <w:t xml:space="preserve"> Puheenjohtajien tapaamisessa oli puhetta sisäilmaongelmista, luovan illan kehittämisestä ja </w:t>
      </w:r>
      <w:proofErr w:type="spellStart"/>
      <w:r>
        <w:t>pre-talvipäivien</w:t>
      </w:r>
      <w:proofErr w:type="spellEnd"/>
      <w:r>
        <w:t xml:space="preserve"> muuttamisesta viikon mittaiseksi. Yhteiseen ohjelmistoon oli suunniteltu myös </w:t>
      </w:r>
      <w:proofErr w:type="spellStart"/>
      <w:r>
        <w:t>Ope</w:t>
      </w:r>
      <w:proofErr w:type="spellEnd"/>
      <w:r>
        <w:t xml:space="preserve"> </w:t>
      </w:r>
      <w:proofErr w:type="spellStart"/>
      <w:r>
        <w:t>Goes</w:t>
      </w:r>
      <w:proofErr w:type="spellEnd"/>
      <w:r>
        <w:t xml:space="preserve"> </w:t>
      </w:r>
      <w:proofErr w:type="gramStart"/>
      <w:r>
        <w:t>–bileet</w:t>
      </w:r>
      <w:proofErr w:type="gramEnd"/>
      <w:r>
        <w:t xml:space="preserve"> </w:t>
      </w:r>
      <w:proofErr w:type="spellStart"/>
      <w:r>
        <w:t>feat</w:t>
      </w:r>
      <w:proofErr w:type="spellEnd"/>
      <w:r>
        <w:t xml:space="preserve">. </w:t>
      </w:r>
      <w:proofErr w:type="spellStart"/>
      <w:r>
        <w:t>Emile</w:t>
      </w:r>
      <w:proofErr w:type="spellEnd"/>
      <w:r>
        <w:t xml:space="preserve"> (28.3.2012) ja hallitussitsit (2.2.2012).</w:t>
      </w:r>
    </w:p>
    <w:p w:rsidR="00807B58" w:rsidRDefault="00807B58" w:rsidP="00807B58">
      <w:pPr>
        <w:pStyle w:val="Yltunniste"/>
        <w:tabs>
          <w:tab w:val="clear" w:pos="4320"/>
          <w:tab w:val="clear" w:pos="8640"/>
        </w:tabs>
      </w:pPr>
    </w:p>
    <w:p w:rsidR="00807B58" w:rsidRDefault="00807B58" w:rsidP="00807B58">
      <w:pPr>
        <w:pStyle w:val="Yltunniste"/>
        <w:tabs>
          <w:tab w:val="clear" w:pos="4320"/>
          <w:tab w:val="clear" w:pos="8640"/>
        </w:tabs>
        <w:rPr>
          <w:b/>
        </w:rPr>
      </w:pPr>
      <w:r>
        <w:rPr>
          <w:b/>
        </w:rPr>
        <w:t>10§ Muut esille tulevat asiat</w:t>
      </w:r>
    </w:p>
    <w:p w:rsidR="00807B58" w:rsidRDefault="00807B58" w:rsidP="00807B58">
      <w:pPr>
        <w:pStyle w:val="Yltunniste"/>
        <w:tabs>
          <w:tab w:val="clear" w:pos="4320"/>
          <w:tab w:val="clear" w:pos="8640"/>
          <w:tab w:val="center" w:pos="5411"/>
          <w:tab w:val="right" w:pos="10114"/>
        </w:tabs>
      </w:pPr>
    </w:p>
    <w:p w:rsidR="00807B58" w:rsidRDefault="00807B58" w:rsidP="00807B58">
      <w:pPr>
        <w:pStyle w:val="Yltunniste"/>
        <w:tabs>
          <w:tab w:val="clear" w:pos="4320"/>
          <w:tab w:val="clear" w:pos="8640"/>
          <w:tab w:val="center" w:pos="5411"/>
          <w:tab w:val="right" w:pos="10114"/>
        </w:tabs>
      </w:pPr>
      <w:r>
        <w:t>Muita esiin tulevia asioita ei ollut.</w:t>
      </w:r>
    </w:p>
    <w:p w:rsidR="00807B58" w:rsidRDefault="00807B58" w:rsidP="00807B58">
      <w:pPr>
        <w:pStyle w:val="Yltunniste"/>
        <w:tabs>
          <w:tab w:val="clear" w:pos="4320"/>
          <w:tab w:val="clear" w:pos="8640"/>
          <w:tab w:val="center" w:pos="5411"/>
          <w:tab w:val="right" w:pos="10114"/>
        </w:tabs>
      </w:pPr>
    </w:p>
    <w:p w:rsidR="00807B58" w:rsidRDefault="00807B58" w:rsidP="00807B58">
      <w:pPr>
        <w:pStyle w:val="Yltunniste"/>
        <w:tabs>
          <w:tab w:val="clear" w:pos="4320"/>
          <w:tab w:val="clear" w:pos="8640"/>
        </w:tabs>
        <w:rPr>
          <w:b/>
        </w:rPr>
      </w:pPr>
      <w:r>
        <w:rPr>
          <w:b/>
        </w:rPr>
        <w:t>12§ Seuraava kokous ja kokouksen päättäminen</w:t>
      </w:r>
    </w:p>
    <w:p w:rsidR="00807B58" w:rsidRDefault="00807B58" w:rsidP="00807B58">
      <w:pPr>
        <w:pStyle w:val="Yltunniste"/>
        <w:tabs>
          <w:tab w:val="clear" w:pos="4320"/>
          <w:tab w:val="clear" w:pos="8640"/>
        </w:tabs>
      </w:pPr>
      <w:r>
        <w:t>Seuraava kokous on 12.12.2011 klo 11:00, paikasta tiedotetaan myöhemmin. Kokous päättyi klo 09:26.</w:t>
      </w:r>
    </w:p>
    <w:p w:rsidR="00807B58" w:rsidRDefault="00807B58" w:rsidP="00807B58">
      <w:pPr>
        <w:pStyle w:val="Eivli1"/>
      </w:pPr>
    </w:p>
    <w:p w:rsidR="00807B58" w:rsidRDefault="00807B58" w:rsidP="00807B58">
      <w:pPr>
        <w:pStyle w:val="Yltunniste"/>
        <w:tabs>
          <w:tab w:val="clear" w:pos="4320"/>
          <w:tab w:val="clear" w:pos="8640"/>
          <w:tab w:val="center" w:pos="6120"/>
          <w:tab w:val="right" w:pos="10823"/>
        </w:tabs>
      </w:pPr>
    </w:p>
    <w:p w:rsidR="00807B58" w:rsidRDefault="00807B58" w:rsidP="00807B58">
      <w:pPr>
        <w:pStyle w:val="Yltunniste"/>
        <w:tabs>
          <w:tab w:val="clear" w:pos="4320"/>
          <w:tab w:val="clear" w:pos="8640"/>
          <w:tab w:val="center" w:pos="6120"/>
          <w:tab w:val="right" w:pos="10823"/>
        </w:tabs>
        <w:ind w:left="709"/>
      </w:pPr>
    </w:p>
    <w:p w:rsidR="00807B58" w:rsidRDefault="00807B58" w:rsidP="00807B58">
      <w:pPr>
        <w:pStyle w:val="Yltunniste"/>
        <w:tabs>
          <w:tab w:val="clear" w:pos="4320"/>
          <w:tab w:val="clear" w:pos="8640"/>
          <w:tab w:val="left" w:pos="5387"/>
          <w:tab w:val="right" w:pos="10823"/>
        </w:tabs>
        <w:ind w:left="709"/>
      </w:pPr>
      <w:r>
        <w:t>Outi Ihamäki</w:t>
      </w:r>
      <w:r>
        <w:tab/>
        <w:t>Tiina Rötkö</w:t>
      </w:r>
    </w:p>
    <w:p w:rsidR="00807B58" w:rsidRDefault="00807B58" w:rsidP="00807B58">
      <w:pPr>
        <w:pStyle w:val="Yltunniste"/>
        <w:tabs>
          <w:tab w:val="clear" w:pos="4320"/>
          <w:tab w:val="clear" w:pos="8640"/>
          <w:tab w:val="left" w:pos="1819"/>
          <w:tab w:val="center" w:pos="5029"/>
          <w:tab w:val="right" w:pos="9349"/>
        </w:tabs>
        <w:ind w:left="709"/>
      </w:pPr>
      <w:r>
        <w:t>Puheenjohtaja</w:t>
      </w:r>
      <w:r>
        <w:tab/>
        <w:t xml:space="preserve">                         Sihteeri</w:t>
      </w:r>
    </w:p>
    <w:p w:rsidR="00C659D3" w:rsidRDefault="00807B58"/>
    <w:sectPr w:rsidR="00C659D3">
      <w:headerReference w:type="default" r:id="rId4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326" w:rsidRDefault="00807B58">
    <w:pPr>
      <w:pStyle w:val="Yltunnist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>/2</w:t>
    </w:r>
  </w:p>
  <w:p w:rsidR="0017095F" w:rsidRDefault="00807B58">
    <w:pPr>
      <w:pStyle w:val="Yltunnis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807B58"/>
    <w:rsid w:val="00001C1A"/>
    <w:rsid w:val="00002EB9"/>
    <w:rsid w:val="000044EB"/>
    <w:rsid w:val="00015CFD"/>
    <w:rsid w:val="00017AEC"/>
    <w:rsid w:val="000233F7"/>
    <w:rsid w:val="00035204"/>
    <w:rsid w:val="00047D7E"/>
    <w:rsid w:val="00054ED6"/>
    <w:rsid w:val="00063F01"/>
    <w:rsid w:val="000663D0"/>
    <w:rsid w:val="00082879"/>
    <w:rsid w:val="00087573"/>
    <w:rsid w:val="00090798"/>
    <w:rsid w:val="00091C2E"/>
    <w:rsid w:val="000B7677"/>
    <w:rsid w:val="000C22C5"/>
    <w:rsid w:val="000D36EC"/>
    <w:rsid w:val="000D4407"/>
    <w:rsid w:val="000E7DD1"/>
    <w:rsid w:val="000F3879"/>
    <w:rsid w:val="00102F95"/>
    <w:rsid w:val="001213AE"/>
    <w:rsid w:val="00122C7F"/>
    <w:rsid w:val="00123DB2"/>
    <w:rsid w:val="0012464A"/>
    <w:rsid w:val="00132B5C"/>
    <w:rsid w:val="00133E1B"/>
    <w:rsid w:val="00135515"/>
    <w:rsid w:val="00136B68"/>
    <w:rsid w:val="0016391C"/>
    <w:rsid w:val="001702DE"/>
    <w:rsid w:val="001803A7"/>
    <w:rsid w:val="00180764"/>
    <w:rsid w:val="001851A9"/>
    <w:rsid w:val="001857EF"/>
    <w:rsid w:val="00193D7B"/>
    <w:rsid w:val="001B1E9B"/>
    <w:rsid w:val="001B3659"/>
    <w:rsid w:val="001B5647"/>
    <w:rsid w:val="001E02AB"/>
    <w:rsid w:val="001E2EEF"/>
    <w:rsid w:val="001E4CCB"/>
    <w:rsid w:val="001F1FD5"/>
    <w:rsid w:val="001F631E"/>
    <w:rsid w:val="002023B9"/>
    <w:rsid w:val="00213A05"/>
    <w:rsid w:val="00222416"/>
    <w:rsid w:val="00222C81"/>
    <w:rsid w:val="00230A95"/>
    <w:rsid w:val="00240701"/>
    <w:rsid w:val="00247735"/>
    <w:rsid w:val="00253CC3"/>
    <w:rsid w:val="00256318"/>
    <w:rsid w:val="002801B1"/>
    <w:rsid w:val="00284372"/>
    <w:rsid w:val="00291A8E"/>
    <w:rsid w:val="002937C6"/>
    <w:rsid w:val="0029764C"/>
    <w:rsid w:val="002B072D"/>
    <w:rsid w:val="002B73B3"/>
    <w:rsid w:val="002C2D9D"/>
    <w:rsid w:val="002C4177"/>
    <w:rsid w:val="002D47DB"/>
    <w:rsid w:val="002E4FBD"/>
    <w:rsid w:val="002E7602"/>
    <w:rsid w:val="002F6110"/>
    <w:rsid w:val="003131A6"/>
    <w:rsid w:val="00313A01"/>
    <w:rsid w:val="003161F8"/>
    <w:rsid w:val="00327E27"/>
    <w:rsid w:val="0033416E"/>
    <w:rsid w:val="00336A70"/>
    <w:rsid w:val="00353371"/>
    <w:rsid w:val="0036394E"/>
    <w:rsid w:val="003646E7"/>
    <w:rsid w:val="00366717"/>
    <w:rsid w:val="003A1F28"/>
    <w:rsid w:val="003B0B7C"/>
    <w:rsid w:val="003D39C9"/>
    <w:rsid w:val="0040297B"/>
    <w:rsid w:val="00420176"/>
    <w:rsid w:val="00424E06"/>
    <w:rsid w:val="00431522"/>
    <w:rsid w:val="004508B1"/>
    <w:rsid w:val="00457C89"/>
    <w:rsid w:val="004608AF"/>
    <w:rsid w:val="00461B6E"/>
    <w:rsid w:val="0046233A"/>
    <w:rsid w:val="00482D4E"/>
    <w:rsid w:val="00483128"/>
    <w:rsid w:val="004837F6"/>
    <w:rsid w:val="004B0420"/>
    <w:rsid w:val="004D2779"/>
    <w:rsid w:val="004D5E5B"/>
    <w:rsid w:val="004E689B"/>
    <w:rsid w:val="004F148F"/>
    <w:rsid w:val="004F1806"/>
    <w:rsid w:val="00512403"/>
    <w:rsid w:val="00514418"/>
    <w:rsid w:val="00515076"/>
    <w:rsid w:val="00526B26"/>
    <w:rsid w:val="00550CDE"/>
    <w:rsid w:val="00551C90"/>
    <w:rsid w:val="00560375"/>
    <w:rsid w:val="005670C4"/>
    <w:rsid w:val="005774BF"/>
    <w:rsid w:val="00582452"/>
    <w:rsid w:val="00587CA7"/>
    <w:rsid w:val="00590193"/>
    <w:rsid w:val="00590514"/>
    <w:rsid w:val="005937DA"/>
    <w:rsid w:val="005961E5"/>
    <w:rsid w:val="005A1231"/>
    <w:rsid w:val="005A6BD3"/>
    <w:rsid w:val="005B2C22"/>
    <w:rsid w:val="005C6B99"/>
    <w:rsid w:val="005D1B47"/>
    <w:rsid w:val="005D60A2"/>
    <w:rsid w:val="005F70E1"/>
    <w:rsid w:val="005F78F5"/>
    <w:rsid w:val="00621E31"/>
    <w:rsid w:val="00640612"/>
    <w:rsid w:val="006511A1"/>
    <w:rsid w:val="0065773C"/>
    <w:rsid w:val="00660097"/>
    <w:rsid w:val="00660EAA"/>
    <w:rsid w:val="00667115"/>
    <w:rsid w:val="00683570"/>
    <w:rsid w:val="006B4D21"/>
    <w:rsid w:val="006C37FA"/>
    <w:rsid w:val="006D6D7F"/>
    <w:rsid w:val="006E36FC"/>
    <w:rsid w:val="006F51C8"/>
    <w:rsid w:val="00721DF6"/>
    <w:rsid w:val="007270AD"/>
    <w:rsid w:val="00730C4E"/>
    <w:rsid w:val="00730D6D"/>
    <w:rsid w:val="0073209D"/>
    <w:rsid w:val="007438C3"/>
    <w:rsid w:val="00743C12"/>
    <w:rsid w:val="00750897"/>
    <w:rsid w:val="00754353"/>
    <w:rsid w:val="007548A7"/>
    <w:rsid w:val="00765459"/>
    <w:rsid w:val="00766AF3"/>
    <w:rsid w:val="00774AA1"/>
    <w:rsid w:val="00776366"/>
    <w:rsid w:val="0078095E"/>
    <w:rsid w:val="007910F5"/>
    <w:rsid w:val="007947FD"/>
    <w:rsid w:val="007B7032"/>
    <w:rsid w:val="007D7292"/>
    <w:rsid w:val="007E128A"/>
    <w:rsid w:val="007F27D4"/>
    <w:rsid w:val="007F2C6F"/>
    <w:rsid w:val="007F41BE"/>
    <w:rsid w:val="00807B58"/>
    <w:rsid w:val="008146C3"/>
    <w:rsid w:val="00820D54"/>
    <w:rsid w:val="00822355"/>
    <w:rsid w:val="00822E7D"/>
    <w:rsid w:val="00824417"/>
    <w:rsid w:val="008248B1"/>
    <w:rsid w:val="00830C20"/>
    <w:rsid w:val="00833233"/>
    <w:rsid w:val="00840E94"/>
    <w:rsid w:val="008413F7"/>
    <w:rsid w:val="008452AE"/>
    <w:rsid w:val="00851739"/>
    <w:rsid w:val="00884B13"/>
    <w:rsid w:val="00887872"/>
    <w:rsid w:val="00890AAE"/>
    <w:rsid w:val="00897CAF"/>
    <w:rsid w:val="008B0A02"/>
    <w:rsid w:val="008B1B46"/>
    <w:rsid w:val="008B210F"/>
    <w:rsid w:val="008B3C45"/>
    <w:rsid w:val="008C3228"/>
    <w:rsid w:val="008D008A"/>
    <w:rsid w:val="008E57F5"/>
    <w:rsid w:val="008E78D4"/>
    <w:rsid w:val="008F1667"/>
    <w:rsid w:val="00902A8E"/>
    <w:rsid w:val="00906635"/>
    <w:rsid w:val="009212BF"/>
    <w:rsid w:val="00935DE7"/>
    <w:rsid w:val="009415C2"/>
    <w:rsid w:val="009420E8"/>
    <w:rsid w:val="00947CA6"/>
    <w:rsid w:val="00952D85"/>
    <w:rsid w:val="00967275"/>
    <w:rsid w:val="0097290E"/>
    <w:rsid w:val="00974825"/>
    <w:rsid w:val="00975F65"/>
    <w:rsid w:val="009950C7"/>
    <w:rsid w:val="009969FF"/>
    <w:rsid w:val="009A547E"/>
    <w:rsid w:val="009B3DB1"/>
    <w:rsid w:val="009B6724"/>
    <w:rsid w:val="009C495D"/>
    <w:rsid w:val="009E6955"/>
    <w:rsid w:val="009E7031"/>
    <w:rsid w:val="009F1B9F"/>
    <w:rsid w:val="009F4EFA"/>
    <w:rsid w:val="009F7553"/>
    <w:rsid w:val="00A0015A"/>
    <w:rsid w:val="00A33ABA"/>
    <w:rsid w:val="00A35CBB"/>
    <w:rsid w:val="00A41A3C"/>
    <w:rsid w:val="00A57D39"/>
    <w:rsid w:val="00A7346C"/>
    <w:rsid w:val="00AA4A82"/>
    <w:rsid w:val="00AA7394"/>
    <w:rsid w:val="00AC69B8"/>
    <w:rsid w:val="00AD3C75"/>
    <w:rsid w:val="00AE0DC9"/>
    <w:rsid w:val="00AE6ED3"/>
    <w:rsid w:val="00AF29C9"/>
    <w:rsid w:val="00B01F93"/>
    <w:rsid w:val="00B10206"/>
    <w:rsid w:val="00B216BF"/>
    <w:rsid w:val="00B362B3"/>
    <w:rsid w:val="00B37BC9"/>
    <w:rsid w:val="00B41492"/>
    <w:rsid w:val="00B449B3"/>
    <w:rsid w:val="00B4551B"/>
    <w:rsid w:val="00B50F16"/>
    <w:rsid w:val="00B5338F"/>
    <w:rsid w:val="00B5375B"/>
    <w:rsid w:val="00B55951"/>
    <w:rsid w:val="00B677B8"/>
    <w:rsid w:val="00B77A82"/>
    <w:rsid w:val="00B77E1E"/>
    <w:rsid w:val="00B86828"/>
    <w:rsid w:val="00B97B54"/>
    <w:rsid w:val="00BA0246"/>
    <w:rsid w:val="00BA351C"/>
    <w:rsid w:val="00BB437C"/>
    <w:rsid w:val="00BC631D"/>
    <w:rsid w:val="00BE4027"/>
    <w:rsid w:val="00BE4228"/>
    <w:rsid w:val="00BF62ED"/>
    <w:rsid w:val="00C0427C"/>
    <w:rsid w:val="00C11D79"/>
    <w:rsid w:val="00C211C2"/>
    <w:rsid w:val="00C378BF"/>
    <w:rsid w:val="00C6326A"/>
    <w:rsid w:val="00C64678"/>
    <w:rsid w:val="00C6754F"/>
    <w:rsid w:val="00C723E4"/>
    <w:rsid w:val="00C72E68"/>
    <w:rsid w:val="00C74B21"/>
    <w:rsid w:val="00C82CE6"/>
    <w:rsid w:val="00C8793C"/>
    <w:rsid w:val="00C912D5"/>
    <w:rsid w:val="00C94A7B"/>
    <w:rsid w:val="00C94AEF"/>
    <w:rsid w:val="00C95283"/>
    <w:rsid w:val="00CA7AC3"/>
    <w:rsid w:val="00CB128A"/>
    <w:rsid w:val="00CB19C7"/>
    <w:rsid w:val="00CB369D"/>
    <w:rsid w:val="00CB4B82"/>
    <w:rsid w:val="00CB7B90"/>
    <w:rsid w:val="00CC3D69"/>
    <w:rsid w:val="00CD2EA0"/>
    <w:rsid w:val="00CD6532"/>
    <w:rsid w:val="00CE1B56"/>
    <w:rsid w:val="00CF4A66"/>
    <w:rsid w:val="00D0368B"/>
    <w:rsid w:val="00D0408F"/>
    <w:rsid w:val="00D1553E"/>
    <w:rsid w:val="00D211EF"/>
    <w:rsid w:val="00D24E44"/>
    <w:rsid w:val="00D35455"/>
    <w:rsid w:val="00D416AD"/>
    <w:rsid w:val="00D41781"/>
    <w:rsid w:val="00D47C35"/>
    <w:rsid w:val="00D53F2C"/>
    <w:rsid w:val="00D55561"/>
    <w:rsid w:val="00D60A2E"/>
    <w:rsid w:val="00D64F05"/>
    <w:rsid w:val="00D756A7"/>
    <w:rsid w:val="00D90C4A"/>
    <w:rsid w:val="00D93CFB"/>
    <w:rsid w:val="00DB5DFA"/>
    <w:rsid w:val="00DC1ABE"/>
    <w:rsid w:val="00DC2B47"/>
    <w:rsid w:val="00DF358C"/>
    <w:rsid w:val="00E161B0"/>
    <w:rsid w:val="00E20A67"/>
    <w:rsid w:val="00E239A1"/>
    <w:rsid w:val="00E271F9"/>
    <w:rsid w:val="00E30609"/>
    <w:rsid w:val="00E3633E"/>
    <w:rsid w:val="00E434BF"/>
    <w:rsid w:val="00E442D2"/>
    <w:rsid w:val="00E5516B"/>
    <w:rsid w:val="00E61475"/>
    <w:rsid w:val="00E64163"/>
    <w:rsid w:val="00E7251F"/>
    <w:rsid w:val="00E726A8"/>
    <w:rsid w:val="00E9627A"/>
    <w:rsid w:val="00EA520A"/>
    <w:rsid w:val="00EB6C94"/>
    <w:rsid w:val="00EC0EFA"/>
    <w:rsid w:val="00EE627D"/>
    <w:rsid w:val="00EF0772"/>
    <w:rsid w:val="00EF133C"/>
    <w:rsid w:val="00EF169C"/>
    <w:rsid w:val="00EF1D17"/>
    <w:rsid w:val="00F01B9A"/>
    <w:rsid w:val="00F06BC2"/>
    <w:rsid w:val="00F2778B"/>
    <w:rsid w:val="00F4480D"/>
    <w:rsid w:val="00F6620F"/>
    <w:rsid w:val="00F7603C"/>
    <w:rsid w:val="00F828AE"/>
    <w:rsid w:val="00F91374"/>
    <w:rsid w:val="00F91508"/>
    <w:rsid w:val="00F97103"/>
    <w:rsid w:val="00FA3DF3"/>
    <w:rsid w:val="00FC138D"/>
    <w:rsid w:val="00FC5802"/>
    <w:rsid w:val="00FD052C"/>
    <w:rsid w:val="00FE1330"/>
    <w:rsid w:val="00FF1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07B58"/>
    <w:pPr>
      <w:suppressAutoHyphens/>
    </w:pPr>
    <w:rPr>
      <w:rFonts w:ascii="Calibri" w:eastAsia="Calibri" w:hAnsi="Calibri" w:cs="Calibri"/>
      <w:lang w:eastAsia="ar-SA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CB4B82"/>
    <w:pPr>
      <w:suppressAutoHyphens w:val="0"/>
      <w:spacing w:before="600" w:after="80" w:line="240" w:lineRule="auto"/>
      <w:ind w:firstLine="360"/>
      <w:outlineLvl w:val="0"/>
    </w:pPr>
    <w:rPr>
      <w:rFonts w:ascii="Times New Roman" w:eastAsiaTheme="majorEastAsia" w:hAnsi="Times New Roman" w:cstheme="majorBidi"/>
      <w:b/>
      <w:bCs/>
      <w:sz w:val="32"/>
      <w:szCs w:val="24"/>
      <w:lang w:eastAsia="en-US" w:bidi="en-US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CB4B82"/>
    <w:pPr>
      <w:suppressAutoHyphens w:val="0"/>
      <w:spacing w:before="200" w:after="80" w:line="240" w:lineRule="auto"/>
      <w:ind w:firstLine="360"/>
      <w:outlineLvl w:val="1"/>
    </w:pPr>
    <w:rPr>
      <w:rFonts w:ascii="Times New Roman" w:eastAsiaTheme="majorEastAsia" w:hAnsi="Times New Roman" w:cstheme="majorBidi"/>
      <w:sz w:val="28"/>
      <w:szCs w:val="24"/>
      <w:lang w:eastAsia="en-US" w:bidi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CB4B82"/>
    <w:pPr>
      <w:suppressAutoHyphens w:val="0"/>
      <w:spacing w:after="0" w:line="240" w:lineRule="auto"/>
    </w:pPr>
    <w:rPr>
      <w:rFonts w:ascii="Times New Roman" w:eastAsiaTheme="majorEastAsia" w:hAnsi="Times New Roman" w:cstheme="majorBidi"/>
      <w:iCs/>
      <w:sz w:val="60"/>
      <w:szCs w:val="60"/>
      <w:lang w:eastAsia="en-US"/>
    </w:rPr>
  </w:style>
  <w:style w:type="character" w:customStyle="1" w:styleId="OtsikkoChar">
    <w:name w:val="Otsikko Char"/>
    <w:basedOn w:val="Kappaleenoletusfontti"/>
    <w:link w:val="Otsikko"/>
    <w:uiPriority w:val="10"/>
    <w:rsid w:val="00CB4B82"/>
    <w:rPr>
      <w:rFonts w:ascii="Times New Roman" w:eastAsiaTheme="majorEastAsia" w:hAnsi="Times New Roman" w:cstheme="majorBidi"/>
      <w:iCs/>
      <w:sz w:val="60"/>
      <w:szCs w:val="6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CB4B82"/>
    <w:rPr>
      <w:rFonts w:ascii="Times New Roman" w:eastAsiaTheme="majorEastAsia" w:hAnsi="Times New Roman" w:cstheme="majorBidi"/>
      <w:sz w:val="28"/>
      <w:szCs w:val="24"/>
    </w:rPr>
  </w:style>
  <w:style w:type="character" w:customStyle="1" w:styleId="Otsikko1Char">
    <w:name w:val="Otsikko 1 Char"/>
    <w:basedOn w:val="Kappaleenoletusfontti"/>
    <w:link w:val="Otsikko1"/>
    <w:uiPriority w:val="9"/>
    <w:rsid w:val="00CB4B82"/>
    <w:rPr>
      <w:rFonts w:ascii="Times New Roman" w:eastAsiaTheme="majorEastAsia" w:hAnsi="Times New Roman" w:cstheme="majorBidi"/>
      <w:b/>
      <w:bCs/>
      <w:sz w:val="32"/>
      <w:szCs w:val="24"/>
    </w:rPr>
  </w:style>
  <w:style w:type="paragraph" w:customStyle="1" w:styleId="Eivli1">
    <w:name w:val="Ei väliä1"/>
    <w:rsid w:val="00807B58"/>
    <w:pPr>
      <w:suppressAutoHyphens/>
      <w:spacing w:after="0" w:line="360" w:lineRule="auto"/>
    </w:pPr>
    <w:rPr>
      <w:rFonts w:ascii="Times New Roman" w:eastAsia="Calibri" w:hAnsi="Times New Roman" w:cs="Calibri"/>
      <w:sz w:val="24"/>
      <w:lang w:eastAsia="ar-SA"/>
    </w:rPr>
  </w:style>
  <w:style w:type="paragraph" w:styleId="Yltunniste">
    <w:name w:val="header"/>
    <w:basedOn w:val="Normaali"/>
    <w:link w:val="YltunnisteChar"/>
    <w:uiPriority w:val="99"/>
    <w:rsid w:val="00807B58"/>
    <w:pPr>
      <w:widowControl w:val="0"/>
      <w:tabs>
        <w:tab w:val="center" w:pos="4320"/>
        <w:tab w:val="right" w:pos="8640"/>
      </w:tabs>
      <w:autoSpaceDE w:val="0"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YltunnisteChar">
    <w:name w:val="Ylätunniste Char"/>
    <w:basedOn w:val="Kappaleenoletusfontti"/>
    <w:link w:val="Yltunniste"/>
    <w:uiPriority w:val="99"/>
    <w:rsid w:val="00807B58"/>
    <w:rPr>
      <w:rFonts w:ascii="Times New Roman" w:eastAsia="Arial Unicode MS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3680</Characters>
  <Application>Microsoft Office Word</Application>
  <DocSecurity>0</DocSecurity>
  <Lines>30</Lines>
  <Paragraphs>8</Paragraphs>
  <ScaleCrop>false</ScaleCrop>
  <Company/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</dc:creator>
  <cp:keywords/>
  <dc:description/>
  <cp:lastModifiedBy>Tiina</cp:lastModifiedBy>
  <cp:revision>1</cp:revision>
  <dcterms:created xsi:type="dcterms:W3CDTF">2011-11-27T17:57:00Z</dcterms:created>
  <dcterms:modified xsi:type="dcterms:W3CDTF">2011-11-27T17:58:00Z</dcterms:modified>
</cp:coreProperties>
</file>